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8F0BF0" w:rsidTr="005D41FA">
        <w:tc>
          <w:tcPr>
            <w:tcW w:w="5000" w:type="pct"/>
            <w:shd w:val="clear" w:color="auto" w:fill="FDE9D9"/>
          </w:tcPr>
          <w:p w:rsidR="000166E0" w:rsidRPr="008F0BF0" w:rsidRDefault="00437FB5" w:rsidP="000D4443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杜鵑</w:t>
            </w:r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8F0BF0" w:rsidRDefault="000166E0" w:rsidP="000D4443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協力機構</w:t>
            </w:r>
          </w:p>
          <w:p w:rsidR="000166E0" w:rsidRPr="008F0BF0" w:rsidRDefault="000166E0" w:rsidP="007D0C85">
            <w:pPr>
              <w:adjustRightInd w:val="0"/>
              <w:snapToGrid w:val="0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A866E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4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5F2AD9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7D0C8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14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3</w:t>
            </w:r>
            <w:r w:rsidRPr="008F0BF0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166E0" w:rsidRPr="008F0BF0" w:rsidTr="005D41FA">
        <w:tc>
          <w:tcPr>
            <w:tcW w:w="5000" w:type="pct"/>
            <w:shd w:val="clear" w:color="auto" w:fill="auto"/>
          </w:tcPr>
          <w:p w:rsidR="009B24BE" w:rsidRDefault="006D01CC" w:rsidP="007D0C85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/>
                <w:sz w:val="28"/>
                <w:szCs w:val="28"/>
                <w:lang w:eastAsia="zh-TW"/>
              </w:rPr>
            </w:pPr>
            <w:r w:rsidRPr="00E04889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1.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民國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104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年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9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月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2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8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日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14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時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30</w:t>
            </w:r>
            <w:r w:rsidR="00A866EC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分</w:t>
            </w:r>
            <w:r w:rsidR="004B6515" w:rsidRPr="008777D4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，</w:t>
            </w:r>
            <w:r w:rsid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強烈</w:t>
            </w:r>
            <w:r w:rsidR="003A5729" w:rsidRPr="008777D4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颱風</w:t>
            </w:r>
            <w:r w:rsidR="009B24BE" w:rsidRPr="009B24B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杜鵑</w:t>
            </w:r>
            <w:r w:rsidR="003A5729" w:rsidRPr="008777D4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目前</w:t>
            </w:r>
            <w:proofErr w:type="spellStart"/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在</w:t>
            </w:r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花蓮的東</w:t>
            </w:r>
            <w:r w:rsidR="00565EF0">
              <w:rPr>
                <w:rFonts w:ascii="Times New Roman" w:eastAsia="標楷體" w:hint="eastAsia"/>
                <w:sz w:val="28"/>
                <w:szCs w:val="28"/>
                <w:lang w:eastAsia="zh-TW"/>
              </w:rPr>
              <w:t>南</w:t>
            </w:r>
            <w:proofErr w:type="spellEnd"/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東方約</w:t>
            </w:r>
            <w:r w:rsidR="007D0C85">
              <w:rPr>
                <w:rFonts w:ascii="Times New Roman" w:eastAsia="標楷體" w:hint="eastAsia"/>
                <w:sz w:val="28"/>
                <w:szCs w:val="28"/>
                <w:lang w:eastAsia="zh-TW"/>
              </w:rPr>
              <w:t>14</w:t>
            </w:r>
            <w:r w:rsidR="00565EF0">
              <w:rPr>
                <w:rFonts w:ascii="Times New Roman" w:eastAsia="標楷體" w:hint="eastAsia"/>
                <w:sz w:val="28"/>
                <w:szCs w:val="28"/>
                <w:lang w:eastAsia="zh-TW"/>
              </w:rPr>
              <w:t>0</w:t>
            </w:r>
            <w:r w:rsidR="00565EF0" w:rsidRPr="00565EF0">
              <w:rPr>
                <w:rFonts w:ascii="Times New Roman" w:eastAsia="標楷體" w:hint="eastAsia"/>
                <w:sz w:val="28"/>
                <w:szCs w:val="28"/>
              </w:rPr>
              <w:t>公里之海面上</w:t>
            </w:r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，以每小時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1</w:t>
            </w:r>
            <w:r w:rsidR="007D0C85">
              <w:rPr>
                <w:rFonts w:ascii="Times New Roman" w:eastAsia="標楷體" w:hint="eastAsia"/>
                <w:sz w:val="28"/>
                <w:szCs w:val="28"/>
                <w:lang w:eastAsia="zh-TW"/>
              </w:rPr>
              <w:t>9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轉</w:t>
            </w:r>
            <w:r w:rsidR="00E90D85">
              <w:rPr>
                <w:rFonts w:ascii="Times New Roman" w:eastAsia="標楷體" w:hint="eastAsia"/>
                <w:sz w:val="28"/>
                <w:szCs w:val="28"/>
                <w:lang w:eastAsia="zh-TW"/>
              </w:rPr>
              <w:t>2</w:t>
            </w:r>
            <w:r w:rsidR="007D0C85">
              <w:rPr>
                <w:rFonts w:ascii="Times New Roman" w:eastAsia="標楷體" w:hint="eastAsia"/>
                <w:sz w:val="28"/>
                <w:szCs w:val="28"/>
                <w:lang w:eastAsia="zh-TW"/>
              </w:rPr>
              <w:t>3</w:t>
            </w:r>
            <w:r w:rsidR="008777D4" w:rsidRPr="008777D4">
              <w:rPr>
                <w:rFonts w:ascii="Times New Roman" w:eastAsia="標楷體" w:hint="eastAsia"/>
                <w:sz w:val="28"/>
                <w:szCs w:val="28"/>
              </w:rPr>
              <w:t>公里的速度，</w:t>
            </w:r>
            <w:r w:rsidR="009B24BE" w:rsidRPr="009B24BE">
              <w:rPr>
                <w:rFonts w:ascii="Times New Roman" w:eastAsia="標楷體" w:hint="eastAsia"/>
                <w:sz w:val="28"/>
                <w:szCs w:val="28"/>
              </w:rPr>
              <w:t>向西北西移動，</w:t>
            </w:r>
            <w:r w:rsidR="007D0C85" w:rsidRPr="007D0C85">
              <w:rPr>
                <w:rFonts w:ascii="Times New Roman" w:eastAsia="標楷體" w:hint="eastAsia"/>
                <w:sz w:val="28"/>
                <w:szCs w:val="28"/>
              </w:rPr>
              <w:t>其暴風圈正籠罩臺灣東半</w:t>
            </w:r>
            <w:proofErr w:type="gramStart"/>
            <w:r w:rsidR="007D0C85" w:rsidRPr="007D0C85">
              <w:rPr>
                <w:rFonts w:ascii="Times New Roman" w:eastAsia="標楷體" w:hint="eastAsia"/>
                <w:sz w:val="28"/>
                <w:szCs w:val="28"/>
              </w:rPr>
              <w:t>部及北部，</w:t>
            </w:r>
            <w:proofErr w:type="gramEnd"/>
            <w:r w:rsidR="007D0C85" w:rsidRPr="007D0C85">
              <w:rPr>
                <w:rFonts w:ascii="Times New Roman" w:eastAsia="標楷體" w:hint="eastAsia"/>
                <w:sz w:val="28"/>
                <w:szCs w:val="28"/>
              </w:rPr>
              <w:t>對臺灣各地及澎湖、金門、馬祖構成威脅，各地風雨持續增強</w:t>
            </w:r>
            <w:r w:rsidR="009B24BE">
              <w:rPr>
                <w:rFonts w:ascii="Times New Roman" w:eastAsia="標楷體" w:hint="eastAsia"/>
                <w:sz w:val="28"/>
                <w:szCs w:val="28"/>
                <w:lang w:eastAsia="zh-TW"/>
              </w:rPr>
              <w:t>。</w:t>
            </w:r>
          </w:p>
          <w:p w:rsidR="005C5469" w:rsidRDefault="007D0C85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/>
                <w:sz w:val="20"/>
                <w:szCs w:val="20"/>
                <w:lang w:eastAsia="zh-TW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/>
            </w:r>
            <w:r>
              <w:rPr>
                <w:rFonts w:ascii="Verdana" w:hAnsi="Verdana"/>
                <w:sz w:val="20"/>
                <w:szCs w:val="20"/>
              </w:rPr>
              <w:instrText xml:space="preserve"> INCLUDEPICTURE "http://www.cwb.gov.tw/V7/prevent/warning/Data/B20.gif?" \* MERGEFORMATINET </w:instrText>
            </w:r>
            <w:r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颱風動態圖" style="width:432.75pt;height:312.75pt">
                  <v:imagedata r:id="rId8" r:href="rId9"/>
                </v:shape>
              </w:pict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Verdana" w:hAnsi="Verdana"/>
                <w:sz w:val="20"/>
                <w:szCs w:val="20"/>
                <w:lang w:eastAsia="zh-TW"/>
              </w:rPr>
            </w:pP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val="en-US" w:eastAsia="zh-TW"/>
              </w:rPr>
            </w:pPr>
            <w:r w:rsidRPr="008777D4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2.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目前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陸上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警戒區域包括</w:t>
            </w:r>
            <w:r w:rsidR="00E90D85" w:rsidRP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臺灣各地區（含蘭嶼、綠島）及澎湖、馬祖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、金門</w:t>
            </w:r>
            <w:r w:rsid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，以上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應嚴加戒備並防強風豪雨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。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澎湖目前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已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列入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陸上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警戒區域，</w:t>
            </w:r>
            <w:bookmarkStart w:id="0" w:name="_GoBack"/>
            <w:bookmarkEnd w:id="0"/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可能在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9/28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深夜暴風圈接觸到澎湖陸地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，因此需密切注意。</w:t>
            </w:r>
          </w:p>
          <w:p w:rsidR="005C5469" w:rsidRDefault="005C5469" w:rsidP="00565EF0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3.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目前</w:t>
            </w:r>
            <w:r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海上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警戒區域包括</w:t>
            </w:r>
            <w:r w:rsidR="00E90D85" w:rsidRP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臺灣附近各海面及巴士海峽</w:t>
            </w:r>
            <w:r w:rsidR="00565EF0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，以上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航行及作業船隻應嚴加戒備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，澎湖附近海域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皆已列入</w:t>
            </w:r>
            <w:r w:rsidR="00E90D85" w:rsidRPr="00A866EC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海上</w:t>
            </w:r>
            <w:r w:rsidR="00E90D85"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警戒區域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val="en-US" w:eastAsia="zh-TW"/>
              </w:rPr>
              <w:t>，建議</w:t>
            </w:r>
            <w:proofErr w:type="spellStart"/>
            <w:r w:rsidR="00E90D85" w:rsidRPr="00E90D85">
              <w:rPr>
                <w:rFonts w:ascii="Times New Roman" w:eastAsia="標楷體" w:hAnsi="標楷體" w:hint="eastAsia"/>
                <w:sz w:val="28"/>
                <w:szCs w:val="28"/>
              </w:rPr>
              <w:t>船隻應管制出港，並加強港內船隻</w:t>
            </w:r>
            <w:proofErr w:type="gramStart"/>
            <w:r w:rsidR="00E90D85" w:rsidRPr="00E90D85">
              <w:rPr>
                <w:rFonts w:ascii="Times New Roman" w:eastAsia="標楷體" w:hAnsi="標楷體" w:hint="eastAsia"/>
                <w:sz w:val="28"/>
                <w:szCs w:val="28"/>
              </w:rPr>
              <w:t>繫</w:t>
            </w:r>
            <w:proofErr w:type="gramEnd"/>
            <w:r w:rsidR="00E90D85" w:rsidRPr="00E90D85">
              <w:rPr>
                <w:rFonts w:ascii="Times New Roman" w:eastAsia="標楷體" w:hAnsi="標楷體" w:hint="eastAsia"/>
                <w:sz w:val="28"/>
                <w:szCs w:val="28"/>
              </w:rPr>
              <w:t>牢作業</w:t>
            </w:r>
            <w:proofErr w:type="spellEnd"/>
            <w:r w:rsidRPr="00E40A5A">
              <w:rPr>
                <w:rFonts w:ascii="Times New Roman" w:eastAsia="標楷體" w:hAnsi="標楷體"/>
                <w:sz w:val="28"/>
                <w:szCs w:val="28"/>
              </w:rPr>
              <w:t>。</w:t>
            </w:r>
          </w:p>
          <w:p w:rsidR="009B24BE" w:rsidRPr="009B24BE" w:rsidRDefault="005C5469" w:rsidP="009B24BE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E40A5A">
              <w:rPr>
                <w:rFonts w:ascii="Times New Roman" w:eastAsia="標楷體" w:hAnsi="Times New Roman"/>
                <w:sz w:val="28"/>
                <w:szCs w:val="28"/>
                <w:lang w:eastAsia="zh-TW"/>
              </w:rPr>
              <w:t>4.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臺灣各沿海地區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(</w:t>
            </w:r>
            <w:proofErr w:type="spell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含蘭嶼、綠島</w:t>
            </w:r>
            <w:proofErr w:type="spell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)</w:t>
            </w:r>
            <w:proofErr w:type="spell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有較強陣風，並</w:t>
            </w:r>
            <w:proofErr w:type="gramStart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有長浪發生</w:t>
            </w:r>
            <w:proofErr w:type="gram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，請勿前往海邊</w:t>
            </w:r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lastRenderedPageBreak/>
              <w:t>活動；適逢超級大潮及颱風暴潮影響，沿海及近岸低窪地區應慎防淹水及海水倒灌</w:t>
            </w:r>
            <w:proofErr w:type="spellEnd"/>
            <w:r w:rsidR="009B24BE" w:rsidRPr="009B24BE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。</w:t>
            </w:r>
          </w:p>
          <w:p w:rsidR="005C5469" w:rsidRPr="005F2AD9" w:rsidRDefault="005C5469" w:rsidP="005F2AD9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sz w:val="28"/>
                <w:szCs w:val="28"/>
                <w:lang w:eastAsia="zh-TW"/>
              </w:rPr>
            </w:pP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5.</w:t>
            </w:r>
            <w:r w:rsidR="00E90D85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澎湖地區有局部大雨發生的機率</w:t>
            </w:r>
            <w:r w:rsid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r w:rsidR="00565EF0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過去</w:t>
            </w:r>
            <w:r w:rsidR="00565EF0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6</w:t>
            </w:r>
            <w:r w:rsidR="00565EF0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小時澎湖地區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最大風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力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10.5</w:t>
            </w:r>
            <w:r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 </w:t>
            </w:r>
            <w:r w:rsidRPr="00E40A5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m/s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r w:rsid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5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級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(</w:t>
            </w:r>
            <w:proofErr w:type="spellStart"/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馬公</w:t>
            </w:r>
            <w:proofErr w:type="spellEnd"/>
            <w:r w:rsidR="009B24BE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)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proofErr w:type="spellStart"/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最大陣風</w:t>
            </w:r>
            <w:proofErr w:type="spellEnd"/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22.0</w:t>
            </w:r>
            <w:r w:rsidRPr="00E40A5A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 m/s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9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級</w:t>
            </w:r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(</w:t>
            </w:r>
            <w:proofErr w:type="spellStart"/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馬公</w:t>
            </w:r>
            <w:proofErr w:type="spellEnd"/>
            <w:r w:rsidR="00A546A6"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)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</w:t>
            </w:r>
            <w:proofErr w:type="spellStart"/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東吉島最大陣風則已達</w:t>
            </w:r>
            <w:proofErr w:type="spellEnd"/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10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級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；累積雨量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 xml:space="preserve">0 </w:t>
            </w:r>
            <w:proofErr w:type="spellStart"/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mm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。雖然目前尚無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明顯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雨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勢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，但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風勢</w:t>
            </w:r>
            <w:proofErr w:type="gramStart"/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已漸強</w:t>
            </w:r>
            <w:proofErr w:type="gramEnd"/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，入夜風雨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可能</w:t>
            </w:r>
            <w:r w:rsidR="007D0C85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更</w:t>
            </w:r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明顯，須密切注意</w:t>
            </w:r>
            <w:proofErr w:type="spellEnd"/>
            <w:r w:rsidRPr="005F2AD9">
              <w:rPr>
                <w:rFonts w:ascii="Times New Roman" w:eastAsia="標楷體" w:hAnsi="Times New Roman" w:hint="eastAsia"/>
                <w:sz w:val="28"/>
                <w:szCs w:val="28"/>
                <w:lang w:eastAsia="zh-TW"/>
              </w:rPr>
              <w:t>。</w:t>
            </w:r>
          </w:p>
          <w:p w:rsid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6.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坍方，民眾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>
              <w:rPr>
                <w:rFonts w:ascii="Times New Roman" w:eastAsia="標楷體" w:hAnsi="標楷體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Pr="001353B7"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>
              <w:rPr>
                <w:rFonts w:ascii="Times New Roman" w:eastAsia="標楷體" w:hAnsi="標楷體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  <w:p w:rsidR="005C5469" w:rsidRPr="005C5469" w:rsidRDefault="005C5469" w:rsidP="005C5469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914" w:rsidRDefault="003A0914" w:rsidP="00786BE8">
      <w:r>
        <w:separator/>
      </w:r>
    </w:p>
  </w:endnote>
  <w:endnote w:type="continuationSeparator" w:id="0">
    <w:p w:rsidR="003A0914" w:rsidRDefault="003A0914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914" w:rsidRDefault="003A0914" w:rsidP="00786BE8">
      <w:r>
        <w:separator/>
      </w:r>
    </w:p>
  </w:footnote>
  <w:footnote w:type="continuationSeparator" w:id="0">
    <w:p w:rsidR="003A0914" w:rsidRDefault="003A0914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A75A6"/>
    <w:rsid w:val="000D4443"/>
    <w:rsid w:val="00113CAB"/>
    <w:rsid w:val="001169E1"/>
    <w:rsid w:val="00122F5F"/>
    <w:rsid w:val="00126046"/>
    <w:rsid w:val="001353B7"/>
    <w:rsid w:val="001F6C25"/>
    <w:rsid w:val="0024033A"/>
    <w:rsid w:val="00310107"/>
    <w:rsid w:val="00354964"/>
    <w:rsid w:val="003634AC"/>
    <w:rsid w:val="00377955"/>
    <w:rsid w:val="003A0914"/>
    <w:rsid w:val="003A325F"/>
    <w:rsid w:val="003A5729"/>
    <w:rsid w:val="003B6B10"/>
    <w:rsid w:val="003D4D46"/>
    <w:rsid w:val="003E3748"/>
    <w:rsid w:val="00437FB5"/>
    <w:rsid w:val="004B2008"/>
    <w:rsid w:val="004B6515"/>
    <w:rsid w:val="0050260E"/>
    <w:rsid w:val="0054445C"/>
    <w:rsid w:val="00554FDB"/>
    <w:rsid w:val="00565EF0"/>
    <w:rsid w:val="00573E3D"/>
    <w:rsid w:val="005819B9"/>
    <w:rsid w:val="00582015"/>
    <w:rsid w:val="005C5469"/>
    <w:rsid w:val="005C76AC"/>
    <w:rsid w:val="005D0A70"/>
    <w:rsid w:val="005D41FA"/>
    <w:rsid w:val="005E4551"/>
    <w:rsid w:val="005F2AD9"/>
    <w:rsid w:val="00624A7F"/>
    <w:rsid w:val="0062630A"/>
    <w:rsid w:val="00632565"/>
    <w:rsid w:val="006329AF"/>
    <w:rsid w:val="006441D9"/>
    <w:rsid w:val="00650147"/>
    <w:rsid w:val="00671A52"/>
    <w:rsid w:val="006D01CC"/>
    <w:rsid w:val="006E2B61"/>
    <w:rsid w:val="00772E8C"/>
    <w:rsid w:val="00786BE8"/>
    <w:rsid w:val="007C12C4"/>
    <w:rsid w:val="007D0C85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32649"/>
    <w:rsid w:val="00940C25"/>
    <w:rsid w:val="0095603A"/>
    <w:rsid w:val="00967DDA"/>
    <w:rsid w:val="0097134C"/>
    <w:rsid w:val="0099415B"/>
    <w:rsid w:val="009945BF"/>
    <w:rsid w:val="009B24BE"/>
    <w:rsid w:val="009B3E41"/>
    <w:rsid w:val="009E0890"/>
    <w:rsid w:val="009F1E1C"/>
    <w:rsid w:val="00A124C9"/>
    <w:rsid w:val="00A22C2A"/>
    <w:rsid w:val="00A53DA2"/>
    <w:rsid w:val="00A546A6"/>
    <w:rsid w:val="00A708A8"/>
    <w:rsid w:val="00A866EC"/>
    <w:rsid w:val="00AB4BEB"/>
    <w:rsid w:val="00BB255D"/>
    <w:rsid w:val="00C330E2"/>
    <w:rsid w:val="00C37ADB"/>
    <w:rsid w:val="00C37BA6"/>
    <w:rsid w:val="00C51E31"/>
    <w:rsid w:val="00C5513A"/>
    <w:rsid w:val="00CE01BB"/>
    <w:rsid w:val="00D14CF8"/>
    <w:rsid w:val="00D5365B"/>
    <w:rsid w:val="00D55488"/>
    <w:rsid w:val="00DE5385"/>
    <w:rsid w:val="00E04889"/>
    <w:rsid w:val="00E15ECF"/>
    <w:rsid w:val="00E20AC7"/>
    <w:rsid w:val="00E342BD"/>
    <w:rsid w:val="00E40A5A"/>
    <w:rsid w:val="00E45CFA"/>
    <w:rsid w:val="00E578A6"/>
    <w:rsid w:val="00E90D85"/>
    <w:rsid w:val="00E934CC"/>
    <w:rsid w:val="00F25491"/>
    <w:rsid w:val="00F363AE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cwb.gov.tw/V7/prevent/warning/Data/B20.gif?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103</Words>
  <Characters>589</Characters>
  <Application>Microsoft Office Word</Application>
  <DocSecurity>0</DocSecurity>
  <Lines>4</Lines>
  <Paragraphs>1</Paragraphs>
  <ScaleCrop>false</ScaleCrop>
  <Company>W.X.C.Z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William</cp:lastModifiedBy>
  <cp:revision>6</cp:revision>
  <dcterms:created xsi:type="dcterms:W3CDTF">2015-09-27T12:20:00Z</dcterms:created>
  <dcterms:modified xsi:type="dcterms:W3CDTF">2015-09-28T07:14:00Z</dcterms:modified>
</cp:coreProperties>
</file>