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35"/>
      </w:tblGrid>
      <w:tr w:rsidR="000166E0" w:rsidRPr="00C873FD" w:rsidTr="009557B1">
        <w:trPr>
          <w:trHeight w:val="1263"/>
        </w:trPr>
        <w:tc>
          <w:tcPr>
            <w:tcW w:w="5000" w:type="pct"/>
            <w:shd w:val="clear" w:color="auto" w:fill="FDE9D9"/>
          </w:tcPr>
          <w:p w:rsidR="000166E0" w:rsidRPr="00E47813" w:rsidRDefault="00E07BB2" w:rsidP="00801C3C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米</w:t>
            </w:r>
            <w:r w:rsidR="00D25DAD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克</w:t>
            </w:r>
            <w:bookmarkStart w:id="0" w:name="_GoBack"/>
            <w:bookmarkEnd w:id="0"/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拉</w:t>
            </w:r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颱風可能災情研析預判與注意事項</w:t>
            </w:r>
          </w:p>
          <w:p w:rsidR="000166E0" w:rsidRPr="00E47813" w:rsidRDefault="000166E0" w:rsidP="00801C3C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協力</w:t>
            </w:r>
            <w:r w:rsidR="00202309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團隊</w:t>
            </w:r>
          </w:p>
          <w:p w:rsidR="000166E0" w:rsidRPr="00E47813" w:rsidRDefault="000166E0" w:rsidP="00801C3C">
            <w:pPr>
              <w:adjustRightInd w:val="0"/>
              <w:snapToGrid w:val="0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時間：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10</w:t>
            </w:r>
            <w:r w:rsidR="00E07BB2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9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年</w:t>
            </w:r>
            <w:r w:rsidR="0099415B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="00E07BB2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8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月</w:t>
            </w:r>
            <w:r w:rsidR="00E07BB2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10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日</w:t>
            </w:r>
            <w:r w:rsidR="00801C3C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21</w:t>
            </w:r>
            <w:r w:rsidR="00757B2D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:</w:t>
            </w:r>
            <w:r w:rsidR="0039492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C51882" w:rsidRPr="00652892" w:rsidTr="009557B1">
        <w:tc>
          <w:tcPr>
            <w:tcW w:w="5000" w:type="pct"/>
            <w:shd w:val="clear" w:color="auto" w:fill="auto"/>
          </w:tcPr>
          <w:p w:rsidR="008B021F" w:rsidRPr="00B215DF" w:rsidRDefault="00DE4FC5" w:rsidP="005D0D10">
            <w:pPr>
              <w:pStyle w:val="Default"/>
              <w:numPr>
                <w:ilvl w:val="0"/>
                <w:numId w:val="5"/>
              </w:numPr>
              <w:snapToGrid w:val="0"/>
              <w:spacing w:line="360" w:lineRule="auto"/>
              <w:ind w:left="357" w:hanging="357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shd w:val="clear" w:color="auto" w:fill="FFFFFF"/>
              </w:rPr>
              <w:t>輕度颱風米克拉</w:t>
            </w:r>
            <w:r w:rsidR="00B215DF" w:rsidRPr="00B215D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10</w:t>
            </w:r>
            <w:r w:rsidR="00B215DF" w:rsidRPr="00B215D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日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shd w:val="clear" w:color="auto" w:fill="FFFFFF"/>
              </w:rPr>
              <w:t>20</w:t>
            </w:r>
            <w:r w:rsidR="00B215DF" w:rsidRPr="00B215D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時的中心位置在北緯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shd w:val="clear" w:color="auto" w:fill="FFFFFF"/>
              </w:rPr>
              <w:t>21.7</w:t>
            </w:r>
            <w:r w:rsidR="00B215DF" w:rsidRPr="00B215D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度，東經</w:t>
            </w:r>
            <w:r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118.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shd w:val="clear" w:color="auto" w:fill="FFFFFF"/>
              </w:rPr>
              <w:t>6</w:t>
            </w:r>
            <w:r w:rsidR="00B215DF" w:rsidRPr="00B215D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度，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shd w:val="clear" w:color="auto" w:fill="FFFFFF"/>
              </w:rPr>
              <w:t>即在澎湖的南南西方約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shd w:val="clear" w:color="auto" w:fill="FFFFFF"/>
              </w:rPr>
              <w:t>230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shd w:val="clear" w:color="auto" w:fill="FFFFFF"/>
              </w:rPr>
              <w:t>公里之海面上，</w:t>
            </w:r>
            <w:r w:rsidR="00B215DF" w:rsidRPr="00B215D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以每小時</w:t>
            </w:r>
            <w:r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2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shd w:val="clear" w:color="auto" w:fill="FFFFFF"/>
              </w:rPr>
              <w:t>1</w:t>
            </w:r>
            <w:r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公里速度，向北</w:t>
            </w:r>
            <w:r w:rsidR="00B215DF" w:rsidRPr="00B215D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進行。</w:t>
            </w:r>
            <w:r w:rsidR="00B215DF" w:rsidRPr="00B215DF">
              <w:rPr>
                <w:rStyle w:val="fa-blue"/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中心氣壓</w:t>
            </w:r>
            <w:r>
              <w:rPr>
                <w:rStyle w:val="fa-red"/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99</w:t>
            </w:r>
            <w:r>
              <w:rPr>
                <w:rStyle w:val="fa-red"/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shd w:val="clear" w:color="auto" w:fill="FFFFFF"/>
              </w:rPr>
              <w:t>2</w:t>
            </w:r>
            <w:proofErr w:type="gramStart"/>
            <w:r w:rsidR="00B215DF" w:rsidRPr="00B215DF">
              <w:rPr>
                <w:rStyle w:val="fa-blue"/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百</w:t>
            </w:r>
            <w:proofErr w:type="gramEnd"/>
            <w:r w:rsidR="00B215DF" w:rsidRPr="00B215DF">
              <w:rPr>
                <w:rStyle w:val="fa-blue"/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帕</w:t>
            </w:r>
            <w:r w:rsidR="00B215DF" w:rsidRPr="00B215D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，</w:t>
            </w:r>
            <w:r w:rsidR="00B215DF" w:rsidRPr="00B215DF">
              <w:rPr>
                <w:rStyle w:val="fa-blue"/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近中心最大風速每秒</w:t>
            </w:r>
            <w:r>
              <w:rPr>
                <w:rStyle w:val="fa-red"/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shd w:val="clear" w:color="auto" w:fill="FFFFFF"/>
              </w:rPr>
              <w:t>23</w:t>
            </w:r>
            <w:r w:rsidR="00B215DF" w:rsidRPr="00B215DF">
              <w:rPr>
                <w:rStyle w:val="fa-blue"/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公尺</w:t>
            </w:r>
            <w:r w:rsidR="00B215DF" w:rsidRPr="00B215D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，瞬間最大陣風每秒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shd w:val="clear" w:color="auto" w:fill="FFFFFF"/>
              </w:rPr>
              <w:t>30</w:t>
            </w:r>
            <w:r w:rsidR="00B215DF" w:rsidRPr="00B215D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公尺，七級風暴風半徑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shd w:val="clear" w:color="auto" w:fill="FFFFFF"/>
              </w:rPr>
              <w:t>120</w:t>
            </w:r>
            <w:r w:rsidR="00B215DF" w:rsidRPr="00B215D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公里</w:t>
            </w:r>
            <w:r w:rsidR="000C623C" w:rsidRPr="00B215DF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>。</w:t>
            </w:r>
          </w:p>
          <w:p w:rsidR="00551903" w:rsidRPr="008B021F" w:rsidRDefault="00B215DF" w:rsidP="00C46A8D">
            <w:pPr>
              <w:pStyle w:val="Default"/>
              <w:numPr>
                <w:ilvl w:val="0"/>
                <w:numId w:val="5"/>
              </w:numPr>
              <w:snapToGrid w:val="0"/>
              <w:spacing w:line="360" w:lineRule="auto"/>
              <w:ind w:left="357" w:hanging="357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預測路徑如下</w:t>
            </w:r>
            <w:r w:rsidR="00A07FA6">
              <w:rPr>
                <w:rFonts w:ascii="新細明體" w:eastAsia="新細明體" w:hAnsi="新細明體" w:hint="eastAsia"/>
                <w:bCs/>
                <w:sz w:val="28"/>
                <w:szCs w:val="28"/>
              </w:rPr>
              <w:t>：</w:t>
            </w:r>
          </w:p>
          <w:p w:rsidR="00B215DF" w:rsidRDefault="00DE4FC5" w:rsidP="00C46A8D">
            <w:pPr>
              <w:pStyle w:val="Default"/>
              <w:snapToGrid w:val="0"/>
              <w:spacing w:line="360" w:lineRule="auto"/>
              <w:ind w:left="360"/>
              <w:jc w:val="center"/>
              <w:rPr>
                <w:rFonts w:ascii="Times New Roman" w:eastAsia="標楷體" w:hAnsi="Times New Roman" w:cs="微軟正黑體"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cs="微軟正黑體"/>
                <w:bCs/>
                <w:noProof/>
                <w:sz w:val="28"/>
                <w:szCs w:val="28"/>
              </w:rPr>
              <w:drawing>
                <wp:inline distT="0" distB="0" distL="0" distR="0" wp14:anchorId="1D7C3D5D" wp14:editId="424ADB66">
                  <wp:extent cx="4867275" cy="3283784"/>
                  <wp:effectExtent l="0" t="0" r="0" b="0"/>
                  <wp:docPr id="1" name="圖片 1" descr="D:\邱老師的資料\澎湖防災(107~111)\颱風進駐日誌\米克拉颱風-20200810~0811\15970629711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邱老師的資料\澎湖防災(107~111)\颱風進駐日誌\米克拉颱風-20200810~0811\1597062971158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00" t="52807" r="6835" b="6490"/>
                          <a:stretch/>
                        </pic:blipFill>
                        <pic:spPr bwMode="auto">
                          <a:xfrm>
                            <a:off x="0" y="0"/>
                            <a:ext cx="4878943" cy="32916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215DF" w:rsidRDefault="00B215DF" w:rsidP="00C46A8D">
            <w:pPr>
              <w:pStyle w:val="Default"/>
              <w:snapToGrid w:val="0"/>
              <w:spacing w:line="360" w:lineRule="auto"/>
              <w:rPr>
                <w:rFonts w:ascii="Times New Roman" w:eastAsia="標楷體" w:hAnsi="Times New Roman" w:cs="微軟正黑體"/>
                <w:bCs/>
                <w:sz w:val="28"/>
                <w:szCs w:val="28"/>
              </w:rPr>
            </w:pPr>
          </w:p>
          <w:p w:rsidR="009557B1" w:rsidRDefault="009557B1" w:rsidP="00937012">
            <w:pPr>
              <w:pStyle w:val="Default"/>
              <w:numPr>
                <w:ilvl w:val="0"/>
                <w:numId w:val="5"/>
              </w:numPr>
              <w:snapToGrid w:val="0"/>
              <w:spacing w:line="360" w:lineRule="auto"/>
              <w:jc w:val="both"/>
              <w:rPr>
                <w:rFonts w:ascii="Times New Roman" w:eastAsia="標楷體" w:hAnsi="Times New Roman" w:cs="微軟正黑體"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中心目前在澎湖南南西方海面，向北移動，其暴風圈即將進入澎湖地區，對澎湖與金門將構成威脅。</w:t>
            </w:r>
          </w:p>
          <w:p w:rsidR="009557B1" w:rsidRDefault="009557B1" w:rsidP="00937012">
            <w:pPr>
              <w:pStyle w:val="Default"/>
              <w:numPr>
                <w:ilvl w:val="0"/>
                <w:numId w:val="5"/>
              </w:numPr>
              <w:snapToGrid w:val="0"/>
              <w:spacing w:line="360" w:lineRule="auto"/>
              <w:jc w:val="both"/>
              <w:rPr>
                <w:rFonts w:ascii="Times New Roman" w:eastAsia="標楷體" w:hAnsi="Times New Roman" w:cs="微軟正黑體"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颱風外圍環流影響，易有短時強降雨，澎湖地區有局部大雨發生的機率</w:t>
            </w:r>
            <w:r w:rsidR="002F534A"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。</w:t>
            </w:r>
          </w:p>
          <w:p w:rsidR="00B215DF" w:rsidRPr="002F534A" w:rsidRDefault="002F534A" w:rsidP="00937012">
            <w:pPr>
              <w:pStyle w:val="Default"/>
              <w:numPr>
                <w:ilvl w:val="0"/>
                <w:numId w:val="5"/>
              </w:numPr>
              <w:snapToGrid w:val="0"/>
              <w:spacing w:line="360" w:lineRule="auto"/>
              <w:jc w:val="both"/>
              <w:rPr>
                <w:rFonts w:ascii="Times New Roman" w:eastAsia="標楷體" w:hAnsi="Times New Roman" w:cs="微軟正黑體"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依據氣象局預測，晚起至明</w:t>
            </w:r>
            <w:r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(11</w:t>
            </w:r>
            <w:r w:rsidRPr="00B215DF"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)</w:t>
            </w:r>
            <w:r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日澎湖將有</w:t>
            </w:r>
            <w:r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10</w:t>
            </w:r>
            <w:r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至</w:t>
            </w:r>
            <w:r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11</w:t>
            </w:r>
            <w:r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級</w:t>
            </w:r>
            <w:proofErr w:type="gramStart"/>
            <w:r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強</w:t>
            </w:r>
            <w:proofErr w:type="gramEnd"/>
            <w:r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陣風，請避免前往海邊活動。</w:t>
            </w:r>
          </w:p>
        </w:tc>
      </w:tr>
    </w:tbl>
    <w:p w:rsidR="00D5365B" w:rsidRPr="008F0BF0" w:rsidRDefault="00D5365B" w:rsidP="000D4443">
      <w:pPr>
        <w:adjustRightInd w:val="0"/>
        <w:snapToGrid w:val="0"/>
        <w:spacing w:line="360" w:lineRule="auto"/>
        <w:jc w:val="both"/>
        <w:rPr>
          <w:rFonts w:ascii="Times New Roman" w:eastAsia="標楷體" w:hAnsi="Times New Roman"/>
          <w:sz w:val="28"/>
          <w:szCs w:val="28"/>
        </w:rPr>
      </w:pPr>
    </w:p>
    <w:sectPr w:rsidR="00D5365B" w:rsidRPr="008F0BF0" w:rsidSect="000166E0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4BCC" w:rsidRDefault="00554BCC" w:rsidP="00786BE8">
      <w:r>
        <w:separator/>
      </w:r>
    </w:p>
  </w:endnote>
  <w:endnote w:type="continuationSeparator" w:id="0">
    <w:p w:rsidR="00554BCC" w:rsidRDefault="00554BCC" w:rsidP="00786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s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altName w:val="Microsoft Jheng Hei Bold"/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4BCC" w:rsidRDefault="00554BCC" w:rsidP="00786BE8">
      <w:r>
        <w:separator/>
      </w:r>
    </w:p>
  </w:footnote>
  <w:footnote w:type="continuationSeparator" w:id="0">
    <w:p w:rsidR="00554BCC" w:rsidRDefault="00554BCC" w:rsidP="00786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33.75pt;height:33.75pt" o:bullet="t">
        <v:imagedata r:id="rId1" o:title="art132D"/>
      </v:shape>
    </w:pict>
  </w:numPicBullet>
  <w:numPicBullet w:numPicBulletId="1">
    <w:pict>
      <v:shape id="_x0000_i1035" type="#_x0000_t75" style="width:100.5pt;height:105pt" o:bullet="t">
        <v:imagedata r:id="rId2" o:title="art805C"/>
      </v:shape>
    </w:pict>
  </w:numPicBullet>
  <w:abstractNum w:abstractNumId="0">
    <w:nsid w:val="07EF047E"/>
    <w:multiLevelType w:val="hybridMultilevel"/>
    <w:tmpl w:val="F65CE01A"/>
    <w:lvl w:ilvl="0" w:tplc="F35A809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5BE8BE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E027CE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9EEA4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37A45D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6CA48D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26D6B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7F4632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AB012D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6B52FC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E932394"/>
    <w:multiLevelType w:val="hybridMultilevel"/>
    <w:tmpl w:val="5210A4FA"/>
    <w:lvl w:ilvl="0" w:tplc="77F8FC4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B10BD7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D90F52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3C6231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5E634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46625E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04CA8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186C5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BFE495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22A96F00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4854E7A"/>
    <w:multiLevelType w:val="hybridMultilevel"/>
    <w:tmpl w:val="AB64CE1C"/>
    <w:lvl w:ilvl="0" w:tplc="C3D4547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8C0A26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146B55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45E99B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560241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BE86E6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C49F0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180338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6CE8A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49C3F8E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4CD0193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56C4E97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11B0A19"/>
    <w:multiLevelType w:val="hybridMultilevel"/>
    <w:tmpl w:val="EB2C80BC"/>
    <w:lvl w:ilvl="0" w:tplc="54E8B9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3B606D0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35FE0E6C"/>
    <w:multiLevelType w:val="hybridMultilevel"/>
    <w:tmpl w:val="ED5EC670"/>
    <w:lvl w:ilvl="0" w:tplc="652E23D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EAC397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FFC376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12E9D8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FC6EF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998E34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66ECF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4B433E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90CAC5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8525651"/>
    <w:multiLevelType w:val="hybridMultilevel"/>
    <w:tmpl w:val="5DFC0796"/>
    <w:lvl w:ilvl="0" w:tplc="6AD25FC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D98801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4FAAD8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FC544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4066E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AFA953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882132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CC809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786AE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93D0FCB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A906691"/>
    <w:multiLevelType w:val="hybridMultilevel"/>
    <w:tmpl w:val="43A21278"/>
    <w:lvl w:ilvl="0" w:tplc="09403EB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D6D84E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6C6467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D266F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E0887A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638A3F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1CE03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B70485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A6413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BCB2717"/>
    <w:multiLevelType w:val="hybridMultilevel"/>
    <w:tmpl w:val="968E2FC4"/>
    <w:lvl w:ilvl="0" w:tplc="F78A067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CC0BB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A22591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E6E6A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1E2D86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E0843C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6E0883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23CA84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7212A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0793465"/>
    <w:multiLevelType w:val="hybridMultilevel"/>
    <w:tmpl w:val="A80677CA"/>
    <w:lvl w:ilvl="0" w:tplc="E862B038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E9EEDADE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3910AC18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7F74FB7C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5AFA9E38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5324FAD4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3114491C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033ECFB4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AD7AA2BA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6">
    <w:nsid w:val="407A4512"/>
    <w:multiLevelType w:val="hybridMultilevel"/>
    <w:tmpl w:val="197629F0"/>
    <w:lvl w:ilvl="0" w:tplc="5B54F71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2E08EE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AC0A77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A46C2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6EAFA3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2EE103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A2897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C98640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F8CB18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0955387"/>
    <w:multiLevelType w:val="hybridMultilevel"/>
    <w:tmpl w:val="4DB0BCEA"/>
    <w:lvl w:ilvl="0" w:tplc="7DA6C9F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442034E1"/>
    <w:multiLevelType w:val="hybridMultilevel"/>
    <w:tmpl w:val="A11EA34A"/>
    <w:lvl w:ilvl="0" w:tplc="E792727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112F43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592F94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FCA0CD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766D2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C92C50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8AA808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0D4C29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FC361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AF145A6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5AE83E93"/>
    <w:multiLevelType w:val="hybridMultilevel"/>
    <w:tmpl w:val="77046C94"/>
    <w:lvl w:ilvl="0" w:tplc="D00270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C2C6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7E68D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C4FE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D459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A4A35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C6B9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B8E2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5A45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66F74D10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6B306EAE"/>
    <w:multiLevelType w:val="hybridMultilevel"/>
    <w:tmpl w:val="9D46EFAE"/>
    <w:lvl w:ilvl="0" w:tplc="850CACD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FAC4B3C" w:tentative="1">
      <w:start w:val="1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CB86122" w:tentative="1">
      <w:start w:val="1"/>
      <w:numFmt w:val="bullet"/>
      <w:lvlText w:val=""/>
      <w:lvlPicBulletId w:val="1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F648762" w:tentative="1">
      <w:start w:val="1"/>
      <w:numFmt w:val="bullet"/>
      <w:lvlText w:val=""/>
      <w:lvlPicBulletId w:val="1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AF0E9DC" w:tentative="1">
      <w:start w:val="1"/>
      <w:numFmt w:val="bullet"/>
      <w:lvlText w:val=""/>
      <w:lvlPicBulletId w:val="1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5CAB64E" w:tentative="1">
      <w:start w:val="1"/>
      <w:numFmt w:val="bullet"/>
      <w:lvlText w:val=""/>
      <w:lvlPicBulletId w:val="1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B5AF2DA" w:tentative="1">
      <w:start w:val="1"/>
      <w:numFmt w:val="bullet"/>
      <w:lvlText w:val=""/>
      <w:lvlPicBulletId w:val="1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6502AA6" w:tentative="1">
      <w:start w:val="1"/>
      <w:numFmt w:val="bullet"/>
      <w:lvlText w:val=""/>
      <w:lvlPicBulletId w:val="1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1FCD098" w:tentative="1">
      <w:start w:val="1"/>
      <w:numFmt w:val="bullet"/>
      <w:lvlText w:val=""/>
      <w:lvlPicBulletId w:val="1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>
    <w:nsid w:val="6BA14E4A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729177B3"/>
    <w:multiLevelType w:val="hybridMultilevel"/>
    <w:tmpl w:val="E0C0EB30"/>
    <w:lvl w:ilvl="0" w:tplc="2822164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4CCF80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75E8B7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8A2B4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802601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E96628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CB4BE7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16860A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6EC68A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400620F"/>
    <w:multiLevelType w:val="hybridMultilevel"/>
    <w:tmpl w:val="5F22023E"/>
    <w:lvl w:ilvl="0" w:tplc="52FA91B6">
      <w:start w:val="1"/>
      <w:numFmt w:val="decimal"/>
      <w:lvlText w:val="%1."/>
      <w:lvlJc w:val="left"/>
      <w:pPr>
        <w:ind w:left="480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7443051B"/>
    <w:multiLevelType w:val="hybridMultilevel"/>
    <w:tmpl w:val="C73C00A8"/>
    <w:lvl w:ilvl="0" w:tplc="390AB2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5"/>
  </w:num>
  <w:num w:numId="2">
    <w:abstractNumId w:val="26"/>
  </w:num>
  <w:num w:numId="3">
    <w:abstractNumId w:val="17"/>
  </w:num>
  <w:num w:numId="4">
    <w:abstractNumId w:val="8"/>
  </w:num>
  <w:num w:numId="5">
    <w:abstractNumId w:val="23"/>
  </w:num>
  <w:num w:numId="6">
    <w:abstractNumId w:val="16"/>
  </w:num>
  <w:num w:numId="7">
    <w:abstractNumId w:val="4"/>
  </w:num>
  <w:num w:numId="8">
    <w:abstractNumId w:val="11"/>
  </w:num>
  <w:num w:numId="9">
    <w:abstractNumId w:val="5"/>
  </w:num>
  <w:num w:numId="10">
    <w:abstractNumId w:val="18"/>
  </w:num>
  <w:num w:numId="11">
    <w:abstractNumId w:val="12"/>
  </w:num>
  <w:num w:numId="12">
    <w:abstractNumId w:val="14"/>
  </w:num>
  <w:num w:numId="13">
    <w:abstractNumId w:val="6"/>
  </w:num>
  <w:num w:numId="14">
    <w:abstractNumId w:val="0"/>
  </w:num>
  <w:num w:numId="15">
    <w:abstractNumId w:val="9"/>
  </w:num>
  <w:num w:numId="16">
    <w:abstractNumId w:val="20"/>
  </w:num>
  <w:num w:numId="17">
    <w:abstractNumId w:val="24"/>
  </w:num>
  <w:num w:numId="18">
    <w:abstractNumId w:val="19"/>
  </w:num>
  <w:num w:numId="19">
    <w:abstractNumId w:val="13"/>
  </w:num>
  <w:num w:numId="20">
    <w:abstractNumId w:val="1"/>
  </w:num>
  <w:num w:numId="21">
    <w:abstractNumId w:val="10"/>
  </w:num>
  <w:num w:numId="22">
    <w:abstractNumId w:val="21"/>
  </w:num>
  <w:num w:numId="23">
    <w:abstractNumId w:val="2"/>
  </w:num>
  <w:num w:numId="24">
    <w:abstractNumId w:val="3"/>
  </w:num>
  <w:num w:numId="25">
    <w:abstractNumId w:val="15"/>
  </w:num>
  <w:num w:numId="26">
    <w:abstractNumId w:val="22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E31"/>
    <w:rsid w:val="000039BB"/>
    <w:rsid w:val="000166E0"/>
    <w:rsid w:val="00024E6D"/>
    <w:rsid w:val="0007125E"/>
    <w:rsid w:val="0007377A"/>
    <w:rsid w:val="00087069"/>
    <w:rsid w:val="000C623C"/>
    <w:rsid w:val="000D4443"/>
    <w:rsid w:val="00113CAB"/>
    <w:rsid w:val="001169E1"/>
    <w:rsid w:val="00121B78"/>
    <w:rsid w:val="00122F5F"/>
    <w:rsid w:val="00126046"/>
    <w:rsid w:val="001353B7"/>
    <w:rsid w:val="001C4B60"/>
    <w:rsid w:val="00202309"/>
    <w:rsid w:val="00236B72"/>
    <w:rsid w:val="0024033A"/>
    <w:rsid w:val="002B5E82"/>
    <w:rsid w:val="002F534A"/>
    <w:rsid w:val="00310107"/>
    <w:rsid w:val="003332A1"/>
    <w:rsid w:val="003634AC"/>
    <w:rsid w:val="003662ED"/>
    <w:rsid w:val="00377487"/>
    <w:rsid w:val="00377955"/>
    <w:rsid w:val="00392D5D"/>
    <w:rsid w:val="0039492E"/>
    <w:rsid w:val="003A325F"/>
    <w:rsid w:val="003A5729"/>
    <w:rsid w:val="003B6B10"/>
    <w:rsid w:val="003D4D46"/>
    <w:rsid w:val="003E3748"/>
    <w:rsid w:val="00462976"/>
    <w:rsid w:val="004B2008"/>
    <w:rsid w:val="004B6515"/>
    <w:rsid w:val="0050260E"/>
    <w:rsid w:val="00510884"/>
    <w:rsid w:val="0054445C"/>
    <w:rsid w:val="00551903"/>
    <w:rsid w:val="005522A8"/>
    <w:rsid w:val="00554BCC"/>
    <w:rsid w:val="00554FDB"/>
    <w:rsid w:val="00562C67"/>
    <w:rsid w:val="00573E3D"/>
    <w:rsid w:val="005819B9"/>
    <w:rsid w:val="00582015"/>
    <w:rsid w:val="005A36F9"/>
    <w:rsid w:val="005C5469"/>
    <w:rsid w:val="005C76AC"/>
    <w:rsid w:val="005D0A70"/>
    <w:rsid w:val="005D0D10"/>
    <w:rsid w:val="005D41FA"/>
    <w:rsid w:val="005E4551"/>
    <w:rsid w:val="00624A7F"/>
    <w:rsid w:val="0062630A"/>
    <w:rsid w:val="00632565"/>
    <w:rsid w:val="006329AF"/>
    <w:rsid w:val="006441D9"/>
    <w:rsid w:val="00650147"/>
    <w:rsid w:val="00652892"/>
    <w:rsid w:val="00671A52"/>
    <w:rsid w:val="00674BF7"/>
    <w:rsid w:val="006D01CC"/>
    <w:rsid w:val="007166D4"/>
    <w:rsid w:val="00757B2D"/>
    <w:rsid w:val="00772E8C"/>
    <w:rsid w:val="00786BE8"/>
    <w:rsid w:val="007C12C4"/>
    <w:rsid w:val="007E14CF"/>
    <w:rsid w:val="007E2462"/>
    <w:rsid w:val="007E5C47"/>
    <w:rsid w:val="00801C3C"/>
    <w:rsid w:val="0080596B"/>
    <w:rsid w:val="00842126"/>
    <w:rsid w:val="00853202"/>
    <w:rsid w:val="008553F7"/>
    <w:rsid w:val="00864422"/>
    <w:rsid w:val="008777D4"/>
    <w:rsid w:val="00880D70"/>
    <w:rsid w:val="00881F71"/>
    <w:rsid w:val="0088314C"/>
    <w:rsid w:val="008B021F"/>
    <w:rsid w:val="008F0BF0"/>
    <w:rsid w:val="008F3700"/>
    <w:rsid w:val="00902007"/>
    <w:rsid w:val="00910C12"/>
    <w:rsid w:val="00924B3A"/>
    <w:rsid w:val="00937012"/>
    <w:rsid w:val="00940C25"/>
    <w:rsid w:val="00940E3E"/>
    <w:rsid w:val="009557B1"/>
    <w:rsid w:val="0095603A"/>
    <w:rsid w:val="00967DDA"/>
    <w:rsid w:val="0097134C"/>
    <w:rsid w:val="00993B74"/>
    <w:rsid w:val="0099415B"/>
    <w:rsid w:val="009945BF"/>
    <w:rsid w:val="009B3E41"/>
    <w:rsid w:val="009B7476"/>
    <w:rsid w:val="009D48E1"/>
    <w:rsid w:val="009E0890"/>
    <w:rsid w:val="009F1E1C"/>
    <w:rsid w:val="00A07FA6"/>
    <w:rsid w:val="00A124C9"/>
    <w:rsid w:val="00A22C2A"/>
    <w:rsid w:val="00A3212F"/>
    <w:rsid w:val="00A44743"/>
    <w:rsid w:val="00A53DA2"/>
    <w:rsid w:val="00A708A8"/>
    <w:rsid w:val="00A85C89"/>
    <w:rsid w:val="00A866EC"/>
    <w:rsid w:val="00AB4BEB"/>
    <w:rsid w:val="00AE0239"/>
    <w:rsid w:val="00AE414A"/>
    <w:rsid w:val="00AF5A84"/>
    <w:rsid w:val="00B10BFD"/>
    <w:rsid w:val="00B215DF"/>
    <w:rsid w:val="00B94DE9"/>
    <w:rsid w:val="00BB255D"/>
    <w:rsid w:val="00C330E2"/>
    <w:rsid w:val="00C37ADB"/>
    <w:rsid w:val="00C37BA6"/>
    <w:rsid w:val="00C46A8D"/>
    <w:rsid w:val="00C51882"/>
    <w:rsid w:val="00C51E31"/>
    <w:rsid w:val="00C5513A"/>
    <w:rsid w:val="00C84F53"/>
    <w:rsid w:val="00C873FD"/>
    <w:rsid w:val="00C8761C"/>
    <w:rsid w:val="00CE01BB"/>
    <w:rsid w:val="00D10CD7"/>
    <w:rsid w:val="00D14CF8"/>
    <w:rsid w:val="00D25DAD"/>
    <w:rsid w:val="00D5365B"/>
    <w:rsid w:val="00D55488"/>
    <w:rsid w:val="00D65B86"/>
    <w:rsid w:val="00DB0C64"/>
    <w:rsid w:val="00DE4FC5"/>
    <w:rsid w:val="00DE5385"/>
    <w:rsid w:val="00E0302C"/>
    <w:rsid w:val="00E04889"/>
    <w:rsid w:val="00E07BB2"/>
    <w:rsid w:val="00E15ECF"/>
    <w:rsid w:val="00E172C5"/>
    <w:rsid w:val="00E173DC"/>
    <w:rsid w:val="00E20AC7"/>
    <w:rsid w:val="00E342BD"/>
    <w:rsid w:val="00E40A5A"/>
    <w:rsid w:val="00E45CFA"/>
    <w:rsid w:val="00E47813"/>
    <w:rsid w:val="00E578A6"/>
    <w:rsid w:val="00E934CC"/>
    <w:rsid w:val="00F25491"/>
    <w:rsid w:val="00F611FF"/>
    <w:rsid w:val="00FA1966"/>
    <w:rsid w:val="00FE2C52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C84F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C84F53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fa-blue">
    <w:name w:val="fa-blue"/>
    <w:basedOn w:val="a0"/>
    <w:rsid w:val="00B215DF"/>
  </w:style>
  <w:style w:type="character" w:customStyle="1" w:styleId="fa-red">
    <w:name w:val="fa-red"/>
    <w:basedOn w:val="a0"/>
    <w:rsid w:val="00B215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C84F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C84F53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fa-blue">
    <w:name w:val="fa-blue"/>
    <w:basedOn w:val="a0"/>
    <w:rsid w:val="00B215DF"/>
  </w:style>
  <w:style w:type="character" w:customStyle="1" w:styleId="fa-red">
    <w:name w:val="fa-red"/>
    <w:basedOn w:val="a0"/>
    <w:rsid w:val="00B215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03449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4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902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658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020531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93842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55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027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96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47225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5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3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6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2434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26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8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3994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4638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48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7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558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750056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336952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97252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77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461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99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50173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6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45518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6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22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4208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617299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80129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895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8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631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851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24500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509358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41114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979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7944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094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556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8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826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67134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099797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474976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0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03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2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70600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5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6049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44404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26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313428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77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985859">
          <w:marLeft w:val="41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2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90330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8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86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2879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965265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06727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890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81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7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72118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44</Words>
  <Characters>256</Characters>
  <Application>Microsoft Office Word</Application>
  <DocSecurity>0</DocSecurity>
  <Lines>2</Lines>
  <Paragraphs>1</Paragraphs>
  <ScaleCrop>false</ScaleCrop>
  <Company>W.X.C.Z</Company>
  <LinksUpToDate>false</LinksUpToDate>
  <CharactersWithSpaces>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ZiyouXP</dc:creator>
  <cp:lastModifiedBy>tiit</cp:lastModifiedBy>
  <cp:revision>6</cp:revision>
  <dcterms:created xsi:type="dcterms:W3CDTF">2020-08-28T07:39:00Z</dcterms:created>
  <dcterms:modified xsi:type="dcterms:W3CDTF">2020-09-09T06:29:00Z</dcterms:modified>
</cp:coreProperties>
</file>